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081" w:rsidRDefault="00954555">
      <w:pPr>
        <w:rPr>
          <w:sz w:val="56"/>
          <w:szCs w:val="56"/>
          <w:lang w:val="nl-NL"/>
        </w:rPr>
      </w:pPr>
      <w:r w:rsidRPr="00693993">
        <w:rPr>
          <w:sz w:val="56"/>
          <w:szCs w:val="56"/>
          <w:lang w:val="nl-NL"/>
        </w:rPr>
        <w:t>Uitnodiging</w:t>
      </w:r>
    </w:p>
    <w:p w:rsidR="00010BAC" w:rsidRPr="00693993" w:rsidRDefault="00010BAC">
      <w:pPr>
        <w:rPr>
          <w:sz w:val="56"/>
          <w:szCs w:val="56"/>
          <w:lang w:val="nl-NL"/>
        </w:rPr>
      </w:pPr>
      <w:bookmarkStart w:id="0" w:name="_GoBack"/>
      <w:bookmarkEnd w:id="0"/>
    </w:p>
    <w:p w:rsidR="00954555" w:rsidRPr="00693993" w:rsidRDefault="00954555">
      <w:pPr>
        <w:rPr>
          <w:sz w:val="28"/>
          <w:szCs w:val="28"/>
          <w:lang w:val="nl-NL"/>
        </w:rPr>
      </w:pPr>
      <w:r w:rsidRPr="00693993">
        <w:rPr>
          <w:sz w:val="28"/>
          <w:szCs w:val="28"/>
          <w:lang w:val="nl-NL"/>
        </w:rPr>
        <w:t>Jullie worden van harte uitgenodigd voor het volgen van de bijscholing:</w:t>
      </w:r>
    </w:p>
    <w:p w:rsidR="00954555" w:rsidRPr="00AF2DF2" w:rsidRDefault="00954555">
      <w:pPr>
        <w:rPr>
          <w:sz w:val="48"/>
          <w:szCs w:val="48"/>
          <w:lang w:val="nl-NL"/>
        </w:rPr>
      </w:pPr>
      <w:r w:rsidRPr="00AF2DF2">
        <w:rPr>
          <w:sz w:val="48"/>
          <w:szCs w:val="48"/>
          <w:lang w:val="nl-NL"/>
        </w:rPr>
        <w:t>Laagcomplexe Klachten</w:t>
      </w:r>
    </w:p>
    <w:p w:rsidR="00AF2DF2" w:rsidRDefault="00954555">
      <w:pPr>
        <w:rPr>
          <w:sz w:val="28"/>
          <w:szCs w:val="28"/>
          <w:lang w:val="nl-NL"/>
        </w:rPr>
      </w:pPr>
      <w:r>
        <w:rPr>
          <w:lang w:val="nl-NL"/>
        </w:rPr>
        <w:br/>
      </w:r>
      <w:r w:rsidRPr="00AF2DF2">
        <w:rPr>
          <w:sz w:val="28"/>
          <w:szCs w:val="28"/>
          <w:lang w:val="nl-NL"/>
        </w:rPr>
        <w:t>De werkgroep Scholing heeft gekeken naar de meest voorkome</w:t>
      </w:r>
      <w:r w:rsidR="00AF2DF2" w:rsidRPr="00AF2DF2">
        <w:rPr>
          <w:sz w:val="28"/>
          <w:szCs w:val="28"/>
          <w:lang w:val="nl-NL"/>
        </w:rPr>
        <w:t xml:space="preserve">nde </w:t>
      </w:r>
      <w:r w:rsidR="00693993">
        <w:rPr>
          <w:sz w:val="28"/>
          <w:szCs w:val="28"/>
          <w:lang w:val="nl-NL"/>
        </w:rPr>
        <w:t xml:space="preserve">laagcomplexe </w:t>
      </w:r>
      <w:r w:rsidR="00AF2DF2" w:rsidRPr="00AF2DF2">
        <w:rPr>
          <w:sz w:val="28"/>
          <w:szCs w:val="28"/>
          <w:lang w:val="nl-NL"/>
        </w:rPr>
        <w:t>klachten en hieruit een top-</w:t>
      </w:r>
      <w:r w:rsidRPr="00AF2DF2">
        <w:rPr>
          <w:sz w:val="28"/>
          <w:szCs w:val="28"/>
          <w:lang w:val="nl-NL"/>
        </w:rPr>
        <w:t>10 samengesteld.</w:t>
      </w:r>
      <w:r w:rsidR="00693993">
        <w:rPr>
          <w:sz w:val="28"/>
          <w:szCs w:val="28"/>
          <w:lang w:val="nl-NL"/>
        </w:rPr>
        <w:t xml:space="preserve"> In overleg met scholingsbureau Practical Learning is deze bijscholing ontwikkeld en zal gegeven worden door de ervaren docenten Bart Huybrechts en Victor Bon.</w:t>
      </w:r>
    </w:p>
    <w:p w:rsidR="00693993" w:rsidRPr="00AF2DF2" w:rsidRDefault="00693993">
      <w:pPr>
        <w:rPr>
          <w:sz w:val="28"/>
          <w:szCs w:val="28"/>
          <w:lang w:val="nl-NL"/>
        </w:rPr>
      </w:pPr>
      <w:r>
        <w:rPr>
          <w:sz w:val="28"/>
          <w:szCs w:val="28"/>
          <w:lang w:val="nl-NL"/>
        </w:rPr>
        <w:t>Voor de details van de scholing verwijs ik je naar bijgaand scholingsprogramma. Binnenkort ontvang je de digitale reader en voor een goede voorbereiding is het gewenst deze reader van te voren door te nemen.</w:t>
      </w:r>
    </w:p>
    <w:p w:rsidR="00693993" w:rsidRPr="00AF2DF2" w:rsidRDefault="00AF2DF2">
      <w:pPr>
        <w:rPr>
          <w:sz w:val="28"/>
          <w:szCs w:val="28"/>
          <w:lang w:val="nl-NL"/>
        </w:rPr>
      </w:pPr>
      <w:r w:rsidRPr="00AF2DF2">
        <w:rPr>
          <w:sz w:val="28"/>
          <w:szCs w:val="28"/>
          <w:lang w:val="nl-NL"/>
        </w:rPr>
        <w:br/>
      </w:r>
    </w:p>
    <w:p w:rsidR="008E54EA" w:rsidRPr="00AF2DF2" w:rsidRDefault="008E54EA">
      <w:pPr>
        <w:rPr>
          <w:sz w:val="28"/>
          <w:szCs w:val="28"/>
          <w:lang w:val="nl-NL"/>
        </w:rPr>
      </w:pPr>
      <w:r w:rsidRPr="00AF2DF2">
        <w:rPr>
          <w:sz w:val="28"/>
          <w:szCs w:val="28"/>
          <w:lang w:val="nl-NL"/>
        </w:rPr>
        <w:t xml:space="preserve">Datum: </w:t>
      </w:r>
      <w:r w:rsidR="00AF2DF2">
        <w:rPr>
          <w:sz w:val="28"/>
          <w:szCs w:val="28"/>
          <w:lang w:val="nl-NL"/>
        </w:rPr>
        <w:tab/>
        <w:t xml:space="preserve"> </w:t>
      </w:r>
      <w:r w:rsidRPr="00AF2DF2">
        <w:rPr>
          <w:sz w:val="28"/>
          <w:szCs w:val="28"/>
          <w:lang w:val="nl-NL"/>
        </w:rPr>
        <w:t>14 maart en 11 april 2018, indeling volgens rooster</w:t>
      </w:r>
    </w:p>
    <w:p w:rsidR="008E54EA" w:rsidRPr="00AF2DF2" w:rsidRDefault="008E54EA">
      <w:pPr>
        <w:rPr>
          <w:sz w:val="28"/>
          <w:szCs w:val="28"/>
          <w:lang w:val="nl-NL"/>
        </w:rPr>
      </w:pPr>
      <w:r w:rsidRPr="00AF2DF2">
        <w:rPr>
          <w:sz w:val="28"/>
          <w:szCs w:val="28"/>
          <w:lang w:val="nl-NL"/>
        </w:rPr>
        <w:t>Tijd</w:t>
      </w:r>
      <w:proofErr w:type="gramStart"/>
      <w:r w:rsidRPr="00AF2DF2">
        <w:rPr>
          <w:sz w:val="28"/>
          <w:szCs w:val="28"/>
          <w:lang w:val="nl-NL"/>
        </w:rPr>
        <w:t>:</w:t>
      </w:r>
      <w:r w:rsidR="00AF2DF2">
        <w:rPr>
          <w:sz w:val="28"/>
          <w:szCs w:val="28"/>
          <w:lang w:val="nl-NL"/>
        </w:rPr>
        <w:tab/>
      </w:r>
      <w:r w:rsidR="00AF2DF2">
        <w:rPr>
          <w:sz w:val="28"/>
          <w:szCs w:val="28"/>
          <w:lang w:val="nl-NL"/>
        </w:rPr>
        <w:tab/>
      </w:r>
      <w:proofErr w:type="gramEnd"/>
      <w:r w:rsidRPr="00AF2DF2">
        <w:rPr>
          <w:sz w:val="28"/>
          <w:szCs w:val="28"/>
          <w:lang w:val="nl-NL"/>
        </w:rPr>
        <w:t xml:space="preserve"> 8.00 tot 17.00 uur</w:t>
      </w:r>
    </w:p>
    <w:p w:rsidR="008E54EA" w:rsidRPr="00AF2DF2" w:rsidRDefault="008E54EA">
      <w:pPr>
        <w:rPr>
          <w:sz w:val="28"/>
          <w:szCs w:val="28"/>
          <w:lang w:val="nl-NL"/>
        </w:rPr>
      </w:pPr>
      <w:r w:rsidRPr="00AF2DF2">
        <w:rPr>
          <w:sz w:val="28"/>
          <w:szCs w:val="28"/>
          <w:lang w:val="nl-NL"/>
        </w:rPr>
        <w:t xml:space="preserve">Plaats: </w:t>
      </w:r>
      <w:r w:rsidR="00AF2DF2">
        <w:rPr>
          <w:sz w:val="28"/>
          <w:szCs w:val="28"/>
          <w:lang w:val="nl-NL"/>
        </w:rPr>
        <w:tab/>
        <w:t xml:space="preserve"> </w:t>
      </w:r>
      <w:r w:rsidRPr="00AF2DF2">
        <w:rPr>
          <w:sz w:val="28"/>
          <w:szCs w:val="28"/>
          <w:lang w:val="nl-NL"/>
        </w:rPr>
        <w:t xml:space="preserve">Gebouw 133, zaal </w:t>
      </w:r>
      <w:r w:rsidR="00AF2DF2" w:rsidRPr="00AF2DF2">
        <w:rPr>
          <w:sz w:val="28"/>
          <w:szCs w:val="28"/>
          <w:lang w:val="nl-NL"/>
        </w:rPr>
        <w:t>Saturnus</w:t>
      </w:r>
    </w:p>
    <w:p w:rsidR="00954555" w:rsidRDefault="00954555">
      <w:pPr>
        <w:rPr>
          <w:lang w:val="nl-NL"/>
        </w:rPr>
      </w:pPr>
    </w:p>
    <w:p w:rsidR="00954555" w:rsidRDefault="00954555">
      <w:pPr>
        <w:rPr>
          <w:lang w:val="nl-NL"/>
        </w:rPr>
      </w:pPr>
    </w:p>
    <w:p w:rsidR="00954555" w:rsidRPr="00010BAC" w:rsidRDefault="00010BAC">
      <w:pPr>
        <w:rPr>
          <w:sz w:val="28"/>
          <w:szCs w:val="28"/>
          <w:lang w:val="nl-NL"/>
        </w:rPr>
      </w:pPr>
      <w:r w:rsidRPr="00010BAC">
        <w:rPr>
          <w:sz w:val="28"/>
          <w:szCs w:val="28"/>
          <w:lang w:val="nl-NL"/>
        </w:rPr>
        <w:t xml:space="preserve">We hopen op een </w:t>
      </w:r>
      <w:r>
        <w:rPr>
          <w:sz w:val="28"/>
          <w:szCs w:val="28"/>
          <w:lang w:val="nl-NL"/>
        </w:rPr>
        <w:t xml:space="preserve">interessante, </w:t>
      </w:r>
      <w:r w:rsidRPr="00010BAC">
        <w:rPr>
          <w:sz w:val="28"/>
          <w:szCs w:val="28"/>
          <w:lang w:val="nl-NL"/>
        </w:rPr>
        <w:t>leerzame en natuurlijk ook leuke bijscholing!</w:t>
      </w:r>
    </w:p>
    <w:p w:rsidR="00010BAC" w:rsidRPr="00010BAC" w:rsidRDefault="00010BAC">
      <w:pPr>
        <w:rPr>
          <w:sz w:val="28"/>
          <w:szCs w:val="28"/>
          <w:lang w:val="nl-NL"/>
        </w:rPr>
      </w:pPr>
    </w:p>
    <w:p w:rsidR="00010BAC" w:rsidRPr="00010BAC" w:rsidRDefault="00010BAC">
      <w:pPr>
        <w:rPr>
          <w:sz w:val="28"/>
          <w:szCs w:val="28"/>
          <w:lang w:val="nl-NL"/>
        </w:rPr>
      </w:pPr>
      <w:r w:rsidRPr="00010BAC">
        <w:rPr>
          <w:sz w:val="28"/>
          <w:szCs w:val="28"/>
          <w:lang w:val="nl-NL"/>
        </w:rPr>
        <w:t>Werkgroep Scholing</w:t>
      </w:r>
    </w:p>
    <w:p w:rsidR="00010BAC" w:rsidRPr="00010BAC" w:rsidRDefault="00010BAC">
      <w:pPr>
        <w:rPr>
          <w:sz w:val="28"/>
          <w:szCs w:val="28"/>
          <w:lang w:val="nl-NL"/>
        </w:rPr>
      </w:pPr>
      <w:r w:rsidRPr="00010BAC">
        <w:rPr>
          <w:sz w:val="28"/>
          <w:szCs w:val="28"/>
          <w:lang w:val="nl-NL"/>
        </w:rPr>
        <w:t>Els, Trudi en Peter</w:t>
      </w:r>
    </w:p>
    <w:sectPr w:rsidR="00010BAC" w:rsidRPr="00010B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55"/>
    <w:rsid w:val="00010BAC"/>
    <w:rsid w:val="00693993"/>
    <w:rsid w:val="008E54EA"/>
    <w:rsid w:val="00954555"/>
    <w:rsid w:val="00AF2DF2"/>
    <w:rsid w:val="00B24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B02C5-45DC-4F82-9B4E-58ADD12C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Air France KLM</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 PLGM de - Airport Medical Services</dc:creator>
  <cp:keywords/>
  <dc:description/>
  <cp:lastModifiedBy>Vos, PLGM de - Airport Medical Services</cp:lastModifiedBy>
  <cp:revision>2</cp:revision>
  <dcterms:created xsi:type="dcterms:W3CDTF">2018-01-26T09:31:00Z</dcterms:created>
  <dcterms:modified xsi:type="dcterms:W3CDTF">2018-01-26T10:20:00Z</dcterms:modified>
</cp:coreProperties>
</file>